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92F" w:rsidRPr="00F70BC9" w:rsidRDefault="0010376B" w:rsidP="00F70BC9">
      <w:pPr>
        <w:jc w:val="both"/>
        <w:rPr>
          <w:b/>
        </w:rPr>
      </w:pPr>
      <w:r w:rsidRPr="00F70BC9">
        <w:rPr>
          <w:b/>
        </w:rPr>
        <w:t>Doložení řádného očkování dítěte</w:t>
      </w:r>
    </w:p>
    <w:p w:rsidR="0010376B" w:rsidRDefault="0010376B" w:rsidP="00F70BC9">
      <w:pPr>
        <w:jc w:val="both"/>
      </w:pPr>
    </w:p>
    <w:p w:rsidR="00543820" w:rsidRPr="00F70BC9" w:rsidRDefault="00543820" w:rsidP="00F70BC9">
      <w:pPr>
        <w:jc w:val="both"/>
        <w:rPr>
          <w:b/>
        </w:rPr>
      </w:pPr>
      <w:r>
        <w:t>Podmínkou přijetí dítěte do MŠ je podle zákon</w:t>
      </w:r>
      <w:r w:rsidR="00B861A2">
        <w:t xml:space="preserve">a o ochraně veřejného </w:t>
      </w:r>
      <w:proofErr w:type="gramStart"/>
      <w:r w:rsidR="00B861A2">
        <w:t xml:space="preserve">zdraví  </w:t>
      </w:r>
      <w:r>
        <w:t>splnění</w:t>
      </w:r>
      <w:proofErr w:type="gramEnd"/>
      <w:r>
        <w:t xml:space="preserve"> povinnosti podrobit se stanoveným pravidelným očkováním, nebo mít doklad, že je dítě proti nákaze imunní nebo se nemůže očkování podrobit pro trvalou kontraindikaci. </w:t>
      </w:r>
      <w:r w:rsidRPr="00F70BC9">
        <w:rPr>
          <w:b/>
        </w:rPr>
        <w:t>Tato povinnost se netýká dítěte, které plní povinné předškolní vzdělávání.</w:t>
      </w:r>
    </w:p>
    <w:p w:rsidR="00543820" w:rsidRDefault="00D52693" w:rsidP="00F70BC9">
      <w:pPr>
        <w:jc w:val="both"/>
      </w:pPr>
      <w:r>
        <w:t>Toto doloží rodič potvrzením praktického dětského lékaře.</w:t>
      </w:r>
    </w:p>
    <w:p w:rsidR="00543820" w:rsidRDefault="00543820" w:rsidP="00F70BC9">
      <w:pPr>
        <w:jc w:val="both"/>
      </w:pPr>
      <w:bookmarkStart w:id="0" w:name="_GoBack"/>
      <w:bookmarkEnd w:id="0"/>
      <w:r>
        <w:t xml:space="preserve">V případě, že dítě nebylo očkováno podle očkovacího kalendáře, </w:t>
      </w:r>
      <w:r w:rsidR="00402EDC">
        <w:t>musí zákonný zástupce kontak</w:t>
      </w:r>
      <w:r w:rsidR="00F70BC9">
        <w:t>t</w:t>
      </w:r>
      <w:r w:rsidR="00402EDC">
        <w:t>ovat praktického lékaře a vyžádat od něj potvrzení, že je dítě proti nákaze imunní, nebo se nemůže očkování podrobit pro trvalou kontraindikaci.</w:t>
      </w:r>
    </w:p>
    <w:p w:rsidR="00402EDC" w:rsidRDefault="00402EDC" w:rsidP="00F70BC9">
      <w:pPr>
        <w:jc w:val="both"/>
      </w:pPr>
    </w:p>
    <w:p w:rsidR="00402EDC" w:rsidRDefault="00402EDC" w:rsidP="00F70BC9">
      <w:pPr>
        <w:jc w:val="both"/>
      </w:pPr>
      <w:r>
        <w:t>Vedle doložení dokladu o očkování nemusí zákonný zástupce pro účely správního řízení o přijetí do mateřské školy dokládat žádné jiné vyjádření nebo potvrzení lékaře.</w:t>
      </w:r>
    </w:p>
    <w:p w:rsidR="00402EDC" w:rsidRDefault="00402EDC" w:rsidP="00F70BC9">
      <w:pPr>
        <w:jc w:val="both"/>
      </w:pPr>
    </w:p>
    <w:sectPr w:rsidR="00402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C0E00"/>
    <w:multiLevelType w:val="hybridMultilevel"/>
    <w:tmpl w:val="881044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6B"/>
    <w:rsid w:val="000E292F"/>
    <w:rsid w:val="0010376B"/>
    <w:rsid w:val="001B3442"/>
    <w:rsid w:val="00402EDC"/>
    <w:rsid w:val="00543820"/>
    <w:rsid w:val="00B861A2"/>
    <w:rsid w:val="00D52693"/>
    <w:rsid w:val="00D80733"/>
    <w:rsid w:val="00F7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D0F1"/>
  <w15:chartTrackingRefBased/>
  <w15:docId w15:val="{12C249B3-AAD4-4501-8403-798541A4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3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Tomášková</dc:creator>
  <cp:keywords/>
  <dc:description/>
  <cp:lastModifiedBy>Eva Tomášková</cp:lastModifiedBy>
  <cp:revision>4</cp:revision>
  <dcterms:created xsi:type="dcterms:W3CDTF">2021-04-28T12:11:00Z</dcterms:created>
  <dcterms:modified xsi:type="dcterms:W3CDTF">2021-05-02T20:11:00Z</dcterms:modified>
</cp:coreProperties>
</file>